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4" w:rsidRDefault="008819FA">
      <w:r>
        <w:t>Summary of Chromatography Lab</w:t>
      </w:r>
    </w:p>
    <w:p w:rsidR="008819FA" w:rsidRDefault="008819FA">
      <w:pPr>
        <w:rPr>
          <w:noProof/>
        </w:rPr>
      </w:pPr>
    </w:p>
    <w:p w:rsidR="008819FA" w:rsidRDefault="008819FA">
      <w:r>
        <w:rPr>
          <w:noProof/>
        </w:rPr>
        <w:drawing>
          <wp:inline distT="0" distB="0" distL="0" distR="0" wp14:anchorId="71242EA6" wp14:editId="566F80A8">
            <wp:extent cx="5572125" cy="64744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69" t="11423" r="19198" b="6613"/>
                    <a:stretch/>
                  </pic:blipFill>
                  <pic:spPr bwMode="auto">
                    <a:xfrm>
                      <a:off x="0" y="0"/>
                      <a:ext cx="5574359" cy="647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FA"/>
    <w:rsid w:val="00396084"/>
    <w:rsid w:val="008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D3236D0D.dotm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Warneck</dc:creator>
  <cp:lastModifiedBy>Timothy Warneck</cp:lastModifiedBy>
  <cp:revision>1</cp:revision>
  <dcterms:created xsi:type="dcterms:W3CDTF">2013-11-21T20:11:00Z</dcterms:created>
  <dcterms:modified xsi:type="dcterms:W3CDTF">2013-11-21T20:12:00Z</dcterms:modified>
</cp:coreProperties>
</file>